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B4" w:rsidRPr="00144DDD" w:rsidRDefault="008C38F2" w:rsidP="008C38F2">
      <w:pPr>
        <w:pStyle w:val="Tr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B079B4" w:rsidRPr="00144DDD">
        <w:rPr>
          <w:rFonts w:ascii="Times New Roman" w:hAnsi="Times New Roman" w:cs="Times New Roman"/>
          <w:b/>
          <w:bCs/>
          <w:sz w:val="28"/>
          <w:szCs w:val="28"/>
        </w:rPr>
        <w:t>Przedmiotowy system oceniania z języka angielskiego</w:t>
      </w:r>
    </w:p>
    <w:p w:rsidR="008C38F2" w:rsidRDefault="008C38F2" w:rsidP="00B079B4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B4" w:rsidRPr="00144DDD" w:rsidRDefault="00B079B4" w:rsidP="00B079B4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DDD">
        <w:rPr>
          <w:rFonts w:ascii="Times New Roman" w:hAnsi="Times New Roman" w:cs="Times New Roman"/>
          <w:b/>
          <w:bCs/>
          <w:sz w:val="28"/>
          <w:szCs w:val="28"/>
        </w:rPr>
        <w:t>Klasy IV-VI</w:t>
      </w:r>
      <w:r w:rsidR="00144DDD" w:rsidRPr="00144DDD">
        <w:rPr>
          <w:rFonts w:ascii="Times New Roman" w:hAnsi="Times New Roman" w:cs="Times New Roman"/>
          <w:b/>
          <w:bCs/>
          <w:sz w:val="28"/>
          <w:szCs w:val="28"/>
        </w:rPr>
        <w:t>II</w:t>
      </w:r>
    </w:p>
    <w:p w:rsidR="00B079B4" w:rsidRPr="00144DDD" w:rsidRDefault="00B079B4" w:rsidP="00B079B4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B4" w:rsidRPr="00144DDD" w:rsidRDefault="008C38F2" w:rsidP="00B079B4">
      <w:pPr>
        <w:pStyle w:val="T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Nauczyciel </w:t>
      </w:r>
      <w:r w:rsidR="00B079B4" w:rsidRPr="00144DDD">
        <w:rPr>
          <w:rFonts w:ascii="Times New Roman" w:hAnsi="Times New Roman" w:cs="Times New Roman"/>
          <w:b/>
          <w:bCs/>
          <w:sz w:val="28"/>
          <w:szCs w:val="28"/>
        </w:rPr>
        <w:t>Alicja Szustecka</w:t>
      </w:r>
    </w:p>
    <w:p w:rsidR="00B079B4" w:rsidRPr="00144DDD" w:rsidRDefault="00B079B4" w:rsidP="00B079B4">
      <w:pPr>
        <w:pStyle w:val="Tre"/>
        <w:rPr>
          <w:rFonts w:ascii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9B4" w:rsidRDefault="00B079B4" w:rsidP="00B079B4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Cele kształcenia – wymagania </w:t>
      </w:r>
      <w:proofErr w:type="spellStart"/>
      <w:r w:rsidRPr="00144DDD">
        <w:rPr>
          <w:rFonts w:ascii="Times New Roman" w:hAnsi="Times New Roman" w:cs="Times New Roman"/>
          <w:b/>
          <w:bCs/>
          <w:sz w:val="24"/>
          <w:szCs w:val="24"/>
          <w:u w:val="single"/>
        </w:rPr>
        <w:t>ogólne</w:t>
      </w:r>
      <w:proofErr w:type="spellEnd"/>
      <w:r w:rsidRPr="00144DD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44DDD" w:rsidRDefault="00144DDD" w:rsidP="00B079B4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1) bieżące i systematyczne obserwowanie postępów ucznia w nauce,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2) motywowanie ucznia do dalszej pracy,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3) dostarczenie rodzicom i nauczycielom informacji o postępach, trudnościach i specjalnych uzdolnieniach ucznia,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4) pomoc uczniowi w samodzielnym planowaniu swojego rozwoju.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079B4" w:rsidRPr="00144DDD" w:rsidRDefault="00144DDD" w:rsidP="00B079B4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OBSZARY AKTYWNOŚCI PODLEGAJĄCE OCENIE</w:t>
      </w:r>
      <w:r w:rsidR="00B079B4" w:rsidRPr="00144D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DDD" w:rsidRDefault="00B079B4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Sł</w:t>
      </w:r>
      <w:r w:rsidR="00144DDD">
        <w:rPr>
          <w:rFonts w:ascii="Times New Roman" w:hAnsi="Times New Roman" w:cs="Times New Roman"/>
          <w:sz w:val="24"/>
          <w:szCs w:val="24"/>
        </w:rPr>
        <w:t>ownictwo: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umiejętność radzenia sobie w codziennych sytuacjach, </w:t>
      </w:r>
    </w:p>
    <w:p w:rsidR="00144DDD" w:rsidRDefault="00144DDD" w:rsidP="00144DDD">
      <w:pPr>
        <w:pStyle w:val="Tr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odpowiedni dobór słownictwa, </w:t>
      </w:r>
    </w:p>
    <w:p w:rsidR="00144DDD" w:rsidRPr="00144DDD" w:rsidRDefault="00144DDD" w:rsidP="00144DDD">
      <w:pPr>
        <w:pStyle w:val="Tre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odpowiedni zakres słownictwa, zwroty i wyrażenia.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Gramatyka: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struktury gramatyczne,</w:t>
      </w:r>
    </w:p>
    <w:p w:rsidR="00144DDD" w:rsidRDefault="00144DDD" w:rsidP="00144DDD">
      <w:pPr>
        <w:pStyle w:val="Tr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czasy,</w:t>
      </w:r>
    </w:p>
    <w:p w:rsidR="00144DDD" w:rsidRDefault="00144DDD" w:rsidP="00144DDD">
      <w:pPr>
        <w:pStyle w:val="Tre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bierna, mowa zależna, okresy warunkowe itd.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Rozumienie ze słuchu: 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zdolność rozumienia nauczyciela, kolegów, nagranych materiałów, </w:t>
      </w:r>
    </w:p>
    <w:p w:rsidR="00144DDD" w:rsidRDefault="00144DDD" w:rsidP="00144DDD">
      <w:pPr>
        <w:pStyle w:val="Tr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wydobywanie informacji,</w:t>
      </w:r>
    </w:p>
    <w:p w:rsidR="00144DDD" w:rsidRDefault="00144DDD" w:rsidP="00144DDD">
      <w:pPr>
        <w:pStyle w:val="Tre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rozpoznawanie kontekstu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Mówienie: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ymienianie informacji o sobie,</w:t>
      </w:r>
    </w:p>
    <w:p w:rsidR="00144DDD" w:rsidRDefault="00144DDD" w:rsidP="00144DDD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płynność,</w:t>
      </w:r>
    </w:p>
    <w:p w:rsidR="00144DDD" w:rsidRDefault="00144DDD" w:rsidP="00144DDD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 interaktywna,</w:t>
      </w:r>
    </w:p>
    <w:p w:rsidR="00144DDD" w:rsidRDefault="00144DDD" w:rsidP="00144DDD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wymowa: dźwięki o</w:t>
      </w:r>
      <w:r w:rsidR="00521548">
        <w:rPr>
          <w:rFonts w:ascii="Times New Roman" w:hAnsi="Times New Roman" w:cs="Times New Roman"/>
          <w:sz w:val="24"/>
          <w:szCs w:val="24"/>
        </w:rPr>
        <w:t>raz akcent,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DDD" w:rsidRDefault="00144DDD" w:rsidP="00144DDD">
      <w:pPr>
        <w:pStyle w:val="Tre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zasób struktur i słownictwa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Czytanie: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informacji,</w:t>
      </w:r>
    </w:p>
    <w:p w:rsidR="00144DDD" w:rsidRDefault="00144DDD" w:rsidP="00144DDD">
      <w:pPr>
        <w:pStyle w:val="Tr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rozpozn</w:t>
      </w:r>
      <w:r>
        <w:rPr>
          <w:rFonts w:ascii="Times New Roman" w:hAnsi="Times New Roman" w:cs="Times New Roman"/>
          <w:sz w:val="24"/>
          <w:szCs w:val="24"/>
        </w:rPr>
        <w:t>awanie istotnych informacji,</w:t>
      </w:r>
    </w:p>
    <w:p w:rsidR="00144DDD" w:rsidRDefault="00144DDD" w:rsidP="00144DDD">
      <w:pPr>
        <w:pStyle w:val="Tre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rozumienie przesłania / znaczenia napisanego tekstu</w:t>
      </w:r>
      <w:r w:rsidR="008C38F2">
        <w:rPr>
          <w:rFonts w:ascii="Times New Roman" w:hAnsi="Times New Roman" w:cs="Times New Roman"/>
          <w:sz w:val="24"/>
          <w:szCs w:val="24"/>
        </w:rPr>
        <w:t>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Pisanie: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 informacji, </w:t>
      </w:r>
    </w:p>
    <w:p w:rsidR="00144DDD" w:rsidRDefault="00144DDD" w:rsidP="00144DDD">
      <w:pPr>
        <w:pStyle w:val="Tr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44DDD">
        <w:rPr>
          <w:rFonts w:ascii="Times New Roman" w:hAnsi="Times New Roman" w:cs="Times New Roman"/>
          <w:sz w:val="24"/>
          <w:szCs w:val="24"/>
        </w:rPr>
        <w:t xml:space="preserve">pis ludzi, miejsc, zdarzeń, </w:t>
      </w:r>
    </w:p>
    <w:p w:rsidR="00144DDD" w:rsidRPr="00144DDD" w:rsidRDefault="00144DDD" w:rsidP="00144DDD">
      <w:pPr>
        <w:pStyle w:val="Tre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c) pisownia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144DDD">
      <w:pPr>
        <w:pStyle w:val="Tre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umiejętności: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144DDD">
      <w:pPr>
        <w:pStyle w:val="Tr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korzystanie</w:t>
      </w:r>
      <w:r>
        <w:rPr>
          <w:rFonts w:ascii="Times New Roman" w:hAnsi="Times New Roman" w:cs="Times New Roman"/>
          <w:sz w:val="24"/>
          <w:szCs w:val="24"/>
        </w:rPr>
        <w:t xml:space="preserve"> ze słowników dwujęzycznych,</w:t>
      </w:r>
    </w:p>
    <w:p w:rsidR="00144DDD" w:rsidRPr="00144DDD" w:rsidRDefault="00144DDD" w:rsidP="00144DDD">
      <w:pPr>
        <w:pStyle w:val="Tre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tworzenie projektów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DDD" w:rsidRDefault="00144DDD" w:rsidP="00144DDD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>SPOSOBY I FORMY OCENIANIA: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Ocenianie bieżące: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Metody i formy oceniania: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44DDD">
        <w:rPr>
          <w:rFonts w:ascii="Times New Roman" w:hAnsi="Times New Roman" w:cs="Times New Roman"/>
          <w:sz w:val="24"/>
          <w:szCs w:val="24"/>
        </w:rPr>
        <w:t xml:space="preserve">stne: odpowiedź ustna na początku zajęć. </w:t>
      </w:r>
    </w:p>
    <w:p w:rsidR="00B079B4" w:rsidRPr="00144DDD" w:rsidRDefault="00B079B4" w:rsidP="00B079B4">
      <w:pPr>
        <w:pStyle w:val="Tr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Pisemnie:</w:t>
      </w:r>
      <w:r w:rsidRPr="00144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DDD">
        <w:rPr>
          <w:rFonts w:ascii="Times New Roman" w:hAnsi="Times New Roman" w:cs="Times New Roman"/>
          <w:sz w:val="24"/>
          <w:szCs w:val="24"/>
        </w:rPr>
        <w:t>sprawdzian zapowiedziany co rozdział, kartkówka niezapowiedziana z ostatnich trzech lekcji; praca domowa.</w:t>
      </w:r>
    </w:p>
    <w:p w:rsidR="00B079B4" w:rsidRPr="00144DDD" w:rsidRDefault="00B079B4" w:rsidP="00B079B4">
      <w:pPr>
        <w:pStyle w:val="Akapitzlist"/>
        <w:rPr>
          <w:lang w:val="pl-PL"/>
        </w:rPr>
      </w:pPr>
    </w:p>
    <w:p w:rsidR="00B079B4" w:rsidRPr="00144DDD" w:rsidRDefault="00B079B4" w:rsidP="00B079B4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Praca ucznia na lekcji (odpowiedzi, aktywność i zaangażowanie, stosunek ucznia do przedmiotu, wyposażenie w pomoce dydaktyczne) </w:t>
      </w:r>
    </w:p>
    <w:p w:rsidR="00B079B4" w:rsidRPr="00144DDD" w:rsidRDefault="00B079B4" w:rsidP="00B079B4">
      <w:pPr>
        <w:pStyle w:val="Akapitzlist"/>
        <w:rPr>
          <w:lang w:val="pl-PL"/>
        </w:rPr>
      </w:pPr>
    </w:p>
    <w:p w:rsidR="00B079B4" w:rsidRPr="00144DDD" w:rsidRDefault="00B079B4" w:rsidP="00B079B4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bieżące prace domowe </w:t>
      </w:r>
    </w:p>
    <w:p w:rsidR="00B079B4" w:rsidRPr="00144DDD" w:rsidRDefault="00B079B4" w:rsidP="00B079B4">
      <w:pPr>
        <w:pStyle w:val="Akapitzlist"/>
      </w:pPr>
    </w:p>
    <w:p w:rsidR="00B079B4" w:rsidRPr="00144DDD" w:rsidRDefault="00B079B4" w:rsidP="00B079B4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zapisy lekcyjne w zeszycie przedmiotowym </w:t>
      </w:r>
    </w:p>
    <w:p w:rsidR="00B079B4" w:rsidRPr="00144DDD" w:rsidRDefault="00B079B4" w:rsidP="00B079B4">
      <w:pPr>
        <w:pStyle w:val="Akapitzlist"/>
      </w:pPr>
    </w:p>
    <w:p w:rsidR="00B079B4" w:rsidRPr="00144DDD" w:rsidRDefault="00B079B4" w:rsidP="00B079B4">
      <w:pPr>
        <w:pStyle w:val="Tre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zadania dodatkowe </w:t>
      </w:r>
      <w:r w:rsidR="00144DDD" w:rsidRPr="00144DDD">
        <w:rPr>
          <w:rFonts w:ascii="Times New Roman" w:hAnsi="Times New Roman" w:cs="Times New Roman"/>
          <w:sz w:val="24"/>
          <w:szCs w:val="24"/>
        </w:rPr>
        <w:t>np. dodatkowa wypowiedź ustna samodzielnie lub dialog w parze.</w:t>
      </w:r>
    </w:p>
    <w:p w:rsidR="00B079B4" w:rsidRPr="00144DDD" w:rsidRDefault="00B079B4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U</w:t>
      </w:r>
      <w:r w:rsidR="00144DDD" w:rsidRPr="00144DDD">
        <w:rPr>
          <w:rFonts w:ascii="Times New Roman" w:hAnsi="Times New Roman" w:cs="Times New Roman"/>
          <w:sz w:val="24"/>
          <w:szCs w:val="24"/>
        </w:rPr>
        <w:t xml:space="preserve">czeń może poprawić ocenę z każdej wymienionej wyżej sprawności jeśli nie jest ona dla niego satysfakcjonująca. </w:t>
      </w:r>
    </w:p>
    <w:p w:rsidR="00144DDD" w:rsidRPr="00144DDD" w:rsidRDefault="00144DDD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 b) punktacja testów i sprawdzianów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 Ocena celu</w:t>
      </w:r>
      <w:r w:rsidR="008C38F2">
        <w:rPr>
          <w:rFonts w:ascii="Times New Roman" w:hAnsi="Times New Roman" w:cs="Times New Roman"/>
          <w:sz w:val="24"/>
          <w:szCs w:val="24"/>
        </w:rPr>
        <w:t xml:space="preserve">jąca                  100%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bardzo dobra                   -91-99%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dobra                               -75- 90%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dostateczna                    -51-74%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dopuszczająca                -31-50%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niedostateczna              - 30-0%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>KLASYFIKACJA ŚRÓDROCZNA I ROCZNA: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Za I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 xml:space="preserve"> II semestr roku szkolnego przyjęto następujące oceny postępów ucznia w edukacji: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Ocena celująca, bardzo dobra, dobra ,dostateczna</w:t>
      </w:r>
      <w:r w:rsidR="00144DDD" w:rsidRPr="00144DDD">
        <w:rPr>
          <w:rFonts w:ascii="Times New Roman" w:hAnsi="Times New Roman" w:cs="Times New Roman"/>
          <w:sz w:val="24"/>
          <w:szCs w:val="24"/>
        </w:rPr>
        <w:t>, dopuszczająca, niedostateczna.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D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D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44DDD" w:rsidRPr="00144D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4DDD">
        <w:rPr>
          <w:rFonts w:ascii="Times New Roman" w:eastAsia="Times New Roman" w:hAnsi="Times New Roman" w:cs="Times New Roman"/>
          <w:b/>
          <w:bCs/>
          <w:sz w:val="24"/>
          <w:szCs w:val="24"/>
        </w:rPr>
        <w:t>SZCZEG</w:t>
      </w:r>
      <w:r w:rsidRPr="00144DDD">
        <w:rPr>
          <w:rFonts w:ascii="Times New Roman" w:hAnsi="Times New Roman" w:cs="Times New Roman"/>
          <w:b/>
          <w:bCs/>
          <w:sz w:val="24"/>
          <w:szCs w:val="24"/>
        </w:rPr>
        <w:t>ÓŁ</w:t>
      </w:r>
      <w:r w:rsidR="00144DDD" w:rsidRPr="00144DDD">
        <w:rPr>
          <w:rFonts w:ascii="Times New Roman" w:hAnsi="Times New Roman" w:cs="Times New Roman"/>
          <w:b/>
          <w:bCs/>
          <w:sz w:val="24"/>
          <w:szCs w:val="24"/>
        </w:rPr>
        <w:t>OWE KRYTERIA OCENIANIA</w:t>
      </w:r>
      <w:r w:rsidR="00144DDD" w:rsidRPr="00144D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CELUJĄCĄ OTRZYMUJE UCZEŃ KTÓRY: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Samodzielnie i twórczo rozwija własne uzdolnienia;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Biegle posługuje się zdobytymi wiadomościami i umiejętnościami; </w:t>
      </w:r>
    </w:p>
    <w:p w:rsidR="00144DDD" w:rsidRPr="00144DDD" w:rsidRDefault="00521548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chętny udział w konkursach i wykazuje się ponadprzeciętnym zaangażowaniem i zainteresowaniem językiem angielskim</w:t>
      </w:r>
      <w:r w:rsidR="00144DDD" w:rsidRPr="00144D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Otrzymuje </w:t>
      </w:r>
      <w:r w:rsidR="00521548">
        <w:rPr>
          <w:rFonts w:ascii="Times New Roman" w:hAnsi="Times New Roman" w:cs="Times New Roman"/>
          <w:sz w:val="24"/>
          <w:szCs w:val="24"/>
        </w:rPr>
        <w:t>99-</w:t>
      </w:r>
      <w:r w:rsidRPr="00144DDD">
        <w:rPr>
          <w:rFonts w:ascii="Times New Roman" w:hAnsi="Times New Roman" w:cs="Times New Roman"/>
          <w:sz w:val="24"/>
          <w:szCs w:val="24"/>
        </w:rPr>
        <w:t>100% wyników ze wszystkich form spr</w:t>
      </w:r>
      <w:r w:rsidR="00521548">
        <w:rPr>
          <w:rFonts w:ascii="Times New Roman" w:hAnsi="Times New Roman" w:cs="Times New Roman"/>
          <w:sz w:val="24"/>
          <w:szCs w:val="24"/>
        </w:rPr>
        <w:t>awdzania wiedzy i umiejętności;</w:t>
      </w:r>
    </w:p>
    <w:p w:rsidR="00521548" w:rsidRDefault="00521548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zawsze przygotowany do zajęć;</w:t>
      </w:r>
    </w:p>
    <w:p w:rsidR="00521548" w:rsidRPr="00144DDD" w:rsidRDefault="00521548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się ponadprzeciętną aktywnością na zajęciach.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BARDZO DOBRĄ OTRZYMUJE UCZEŃ KTÓRY: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poprawnie operować strukturami gramatycznymi prostymi i złożonymi;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budować spójne zdania i stosuje szeroki zakres słownictwa odpowiedni do zadania;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zrozumieć kluczowe informacje w różnorodnych tekstach i rozmowach; </w:t>
      </w:r>
    </w:p>
    <w:p w:rsidR="00521548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wydobyć potrzebne informacje i przekształcić je w formę pisemną;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Rozpoznaje uczucia mówiącego i rozumie polecenia nauczyciela; </w:t>
      </w:r>
    </w:p>
    <w:p w:rsid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z powodzeniem przekazać wiadomość;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Posługuje się poprawnym językiem, popełniając niewiele błędów;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Omawia tematy codzienne i tematy o charakterze abstrakcyjnym;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Można go z łatwością zrozumieć;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napisać zdanie zawierające złożone struktury i słownictwo;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Jego tekst jest zorganizowany w sposób spójny i zawiera wszystkie niezbędne elementy; </w:t>
      </w:r>
    </w:p>
    <w:p w:rsidR="00521548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Pisze teksty o odpowiedniej długości;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Używa prawidłowej pisowni i interpunkcji;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DOBRĄ OTRZYMUJE UCZEŃ KTÓRY: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poprawnie operować większością struktur prostych i złożonych;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W większości wypadków buduje zdania spójne i używa szerokiego zakresu słownictwa odpowiedniego do zadania;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zrozumieć większość kluczowych informacji w różnorodnych tekstach i rozmowach;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Wydobyć większość potrzebnych informacji i przekształcić je w formę pisemną;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rozpoznać uczucia i reakcje mówiącego; </w:t>
      </w:r>
    </w:p>
    <w:p w:rsidR="00521548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rozróżnić dźwięki i zrozumieć polecenia nauczyciela;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Przeważnie potrafi z powodzeniem przekazać wiadomość;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Mówi spójnie z lekkim wahaniem;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Posługuje się w miarę poprawnym językiem, popełniając niekiedy zauważalne błędy, ale można go zazwyczaj zrozumieć bez trudności;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omawiać tematy codzienne i niektóre abstrakcyjne;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Na ogół zabiera głos w dyskusji w naturalny sposób;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Pisze teksty na ogół dobrze zorganizowane i spójne, a w zadaniu pisemnym zawiera wszystkie istotne punkty, choć niektórym poświęca niewiele miejsca;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lastRenderedPageBreak/>
        <w:t xml:space="preserve">Pisze teksty nieco dłuższe lub krótsze od wymaganej długości oraz używa prawidłowej pisowni i interpunkcji;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DOSTATECZNĄ OTRZYMUJE UCZEŃ KTÓRY: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operować niektórymi strukturami prostymi i złożonymi, budować niektóre zdania spójne; </w:t>
      </w:r>
    </w:p>
    <w:p w:rsid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Na ogół używa słownictwa odpowiedniego do zadania, ale tylko czasami o charakterze bardziej złożonym;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czasem zrozumieć ogólny sens różnorodnych tekstów, rozmów i wydobywa część kluczowych informacji w tekstach i rozmowach;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Zazwyczaj rozpoznaje uczucia i reakcje mówiącego;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rozróżnić większość dźwięków i zazwyczaj zrozumieć polecenia nauczyciela;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Czasem potrafi z powodzeniem przekazać wiadomość, mówi spójnie z wyraźnym wahaniem;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Posługuje się częściowo poprawnym językiem, ale popełnia sporo zauważalnych błędów;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omawiać codzienne tematy, ale z abstrakcyjnymi ma wyraźne problemy;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Można go zazwyczaj zrozumieć;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napisać zdanie zawierające proste struktury i słownictwo, w zadaniu pisemnym zawiera większość istotnych punktów, jednak tekst mógłby być bardziej spójny;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Używa czasem nieprawidłowej pisowni i interpunkcji;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Pisze teksty wyraźnie dłuższe lub krótsze od wymaganej długości;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DOPUSZCZAJĄCĄ OTRZYMUJE UCZEŃ KTÓRY: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poprawnie operować niedużą ilością struktur prostych i złożonych, budować zdania, ale przeważnie niespójne;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Dysponuje ograniczonym zakresem słownictwa odpowiedniego do zadania, czasami niepoprawnie używa codziennego słownictwa;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od czasu do czasu zrozumieć ogólny sens różnorodnych tekstów i rozmów, wydobyć kilka kluczowych informacji w różnorodnych tekstach i rozmowach, zrozumieć niedużą część potrzebnych informacji i przekształcić je w formę pisemną;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Potrafi też czasami rozpoznać uczucia i reakcje mówiącego, rozróżnić niektóre dźwięki, a polecenia nauczyciela są dla niego zazwyczaj zrozumiałe chociaż może potrzebować pomocy lub podpowiedzi;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Czasami potrafi przekazać wiadomość, ale z wyraźnymi trudnościami; Mówi czasem spójnie ale z częstym wahaniem;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Posługuje się czasami poprawnym językiem, ale popełnia wiele zauważalnych błędów;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Jego słownictwo jest bardzo ograniczone, potrafi omawiać codzienne tematy, ale rzadko podejmuje te o charakterze abstrakcyjnym, nieczęsto zabiera głos w rozmowie;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Można go zrozumieć, ale z pewną trudnością;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Próbuje pisać zdania zawierające proste struktury i słownictwo; </w:t>
      </w:r>
    </w:p>
    <w:p w:rsid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Jego tekst bywa spójny, ale brak mu organizacji; </w:t>
      </w:r>
    </w:p>
    <w:p w:rsidR="00144DDD" w:rsidRPr="00144DDD" w:rsidRDefault="00144DDD" w:rsidP="00144DDD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W zadaniu pisemnym zawiera tylko niektóre istotne punkty; Pisze teksty wyraźnie dłuższe lub krótsze od wymaganej długości, używa w większości nieprawidłowej pisowni i interpunkcji;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DDD">
        <w:rPr>
          <w:rFonts w:ascii="Times New Roman" w:hAnsi="Times New Roman" w:cs="Times New Roman"/>
          <w:b/>
          <w:sz w:val="24"/>
          <w:szCs w:val="24"/>
          <w:u w:val="single"/>
        </w:rPr>
        <w:t xml:space="preserve">OCENĘ NIEDOSTATECZNĄ OTRZYMUJE UCZEŃ KTÓRY: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Nie potrafi operować nawet prostymi strukturami gramatycznymi;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Jego słownictwo jest rażąco ubogie, nie potrafi wykorzystać zdobytej wiedzy;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Nie potrafi zrozumieć ogólnego sensu różnorodnych tekstów i rozmów;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Polecenia nauczyciela są dla niego niezrozumiałe;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Nie może rozróżnić podstawowych dźwięków i uczuć mówiącego;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lastRenderedPageBreak/>
        <w:t xml:space="preserve">Rzadko potrafi przekazać wiadomość;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Popełnia liczne błędy językowe;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Nie potrafi wypowiedzieć się na podstawowe tematy;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Nie zabiera głosu w dyskusji;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Popełnia liczne błędy językowe;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Jego prace są niespójne, z licznymi błędami interpunkcyjnymi; </w:t>
      </w:r>
    </w:p>
    <w:p w:rsidR="00144DDD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Pisze prace bardzo krótkie; </w:t>
      </w:r>
    </w:p>
    <w:p w:rsidR="00B079B4" w:rsidRPr="00144DDD" w:rsidRDefault="00144DDD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Nie chce korzystać z proponowanych form pomocy;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DDD">
        <w:rPr>
          <w:rFonts w:ascii="Times New Roman" w:hAnsi="Times New Roman" w:cs="Times New Roman"/>
          <w:b/>
          <w:bCs/>
          <w:sz w:val="24"/>
          <w:szCs w:val="24"/>
        </w:rPr>
        <w:t xml:space="preserve">Formy </w:t>
      </w:r>
      <w:proofErr w:type="spellStart"/>
      <w:r w:rsidRPr="00144DDD">
        <w:rPr>
          <w:rFonts w:ascii="Times New Roman" w:hAnsi="Times New Roman" w:cs="Times New Roman"/>
          <w:b/>
          <w:bCs/>
          <w:sz w:val="24"/>
          <w:szCs w:val="24"/>
        </w:rPr>
        <w:t>aktywnos</w:t>
      </w:r>
      <w:proofErr w:type="spellEnd"/>
      <w:r w:rsidRPr="00144DDD">
        <w:rPr>
          <w:rFonts w:ascii="Times New Roman" w:hAnsi="Times New Roman" w:cs="Times New Roman"/>
          <w:b/>
          <w:bCs/>
          <w:sz w:val="24"/>
          <w:szCs w:val="24"/>
        </w:rPr>
        <w:t>́</w:t>
      </w:r>
      <w:r w:rsidRPr="00144DDD">
        <w:rPr>
          <w:rFonts w:ascii="Times New Roman" w:hAnsi="Times New Roman" w:cs="Times New Roman"/>
          <w:b/>
          <w:bCs/>
          <w:sz w:val="24"/>
          <w:szCs w:val="24"/>
          <w:lang w:val="it-IT"/>
        </w:rPr>
        <w:t>ci: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>sprawdziany,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="00521548" w:rsidRPr="00144DDD">
        <w:rPr>
          <w:rFonts w:ascii="Times New Roman" w:hAnsi="Times New Roman" w:cs="Times New Roman"/>
          <w:sz w:val="24"/>
          <w:szCs w:val="24"/>
        </w:rPr>
        <w:t>kartkówki</w:t>
      </w:r>
      <w:r w:rsidRPr="00144DDD">
        <w:rPr>
          <w:rFonts w:ascii="Times New Roman" w:hAnsi="Times New Roman" w:cs="Times New Roman"/>
          <w:sz w:val="24"/>
          <w:szCs w:val="24"/>
        </w:rPr>
        <w:t xml:space="preserve"> z ostatnich lekcji,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>odpowiedzi u</w:t>
      </w:r>
      <w:r w:rsidR="00144DDD">
        <w:rPr>
          <w:rFonts w:ascii="Times New Roman" w:hAnsi="Times New Roman" w:cs="Times New Roman"/>
          <w:sz w:val="24"/>
          <w:szCs w:val="24"/>
        </w:rPr>
        <w:t>stne</w:t>
      </w:r>
      <w:r w:rsidRPr="00144DDD">
        <w:rPr>
          <w:rFonts w:ascii="Times New Roman" w:hAnsi="Times New Roman" w:cs="Times New Roman"/>
          <w:sz w:val="24"/>
          <w:szCs w:val="24"/>
        </w:rPr>
        <w:t>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>· aktywność na lekcji,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>prace domowe,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>zeszyt przedmiotowy,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· zeszyt ćwiczeń,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· udział w konkursach.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521548" w:rsidP="00B079B4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4DDD">
        <w:rPr>
          <w:rFonts w:ascii="Times New Roman" w:hAnsi="Times New Roman" w:cs="Times New Roman"/>
          <w:b/>
          <w:bCs/>
          <w:sz w:val="24"/>
          <w:szCs w:val="24"/>
        </w:rPr>
        <w:t>Częstotliwość</w:t>
      </w:r>
      <w:r w:rsidR="00B079B4" w:rsidRPr="00144DDD">
        <w:rPr>
          <w:rFonts w:ascii="Times New Roman" w:hAnsi="Times New Roman" w:cs="Times New Roman"/>
          <w:b/>
          <w:bCs/>
          <w:sz w:val="24"/>
          <w:szCs w:val="24"/>
        </w:rPr>
        <w:t>́ oceniania: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 xml:space="preserve">sprawdziany - minimum 3 w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ciągu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półrocza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>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kartkówki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 xml:space="preserve"> </w:t>
      </w:r>
      <w:r w:rsidRPr="00144DDD">
        <w:rPr>
          <w:rFonts w:ascii="Times New Roman" w:hAnsi="Times New Roman" w:cs="Times New Roman"/>
          <w:sz w:val="24"/>
          <w:szCs w:val="24"/>
          <w:lang w:val="nl-NL"/>
        </w:rPr>
        <w:t>- wed</w:t>
      </w:r>
      <w:r w:rsidRPr="00144DDD">
        <w:rPr>
          <w:rFonts w:ascii="Times New Roman" w:hAnsi="Times New Roman" w:cs="Times New Roman"/>
          <w:sz w:val="24"/>
          <w:szCs w:val="24"/>
        </w:rPr>
        <w:t>ług potrzeb,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>odpowiedź ustna</w:t>
      </w:r>
      <w:r w:rsidR="00521548">
        <w:rPr>
          <w:rFonts w:ascii="Times New Roman" w:hAnsi="Times New Roman" w:cs="Times New Roman"/>
          <w:sz w:val="24"/>
          <w:szCs w:val="24"/>
        </w:rPr>
        <w:t xml:space="preserve"> – min.</w:t>
      </w:r>
      <w:r w:rsidRPr="00144DDD">
        <w:rPr>
          <w:rFonts w:ascii="Times New Roman" w:hAnsi="Times New Roman" w:cs="Times New Roman"/>
          <w:sz w:val="24"/>
          <w:szCs w:val="24"/>
        </w:rPr>
        <w:t xml:space="preserve"> 1 w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półroczu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>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="00521548">
        <w:rPr>
          <w:rFonts w:ascii="Times New Roman" w:hAnsi="Times New Roman" w:cs="Times New Roman"/>
          <w:sz w:val="24"/>
          <w:szCs w:val="24"/>
        </w:rPr>
        <w:t>praca domowa – min.</w:t>
      </w:r>
      <w:r w:rsidRPr="00144DDD">
        <w:rPr>
          <w:rFonts w:ascii="Times New Roman" w:hAnsi="Times New Roman" w:cs="Times New Roman"/>
          <w:sz w:val="24"/>
          <w:szCs w:val="24"/>
        </w:rPr>
        <w:t xml:space="preserve"> 1 w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półroczu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>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="00521548">
        <w:rPr>
          <w:rFonts w:ascii="Times New Roman" w:hAnsi="Times New Roman" w:cs="Times New Roman"/>
          <w:sz w:val="24"/>
          <w:szCs w:val="24"/>
        </w:rPr>
        <w:t>zeszyt przedmiotowy – min.</w:t>
      </w:r>
      <w:r w:rsidRPr="00144DDD">
        <w:rPr>
          <w:rFonts w:ascii="Times New Roman" w:hAnsi="Times New Roman" w:cs="Times New Roman"/>
          <w:sz w:val="24"/>
          <w:szCs w:val="24"/>
        </w:rPr>
        <w:t xml:space="preserve"> 1 w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półroczu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>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proofErr w:type="spellStart"/>
      <w:r w:rsidR="00521548">
        <w:rPr>
          <w:rFonts w:ascii="Times New Roman" w:hAnsi="Times New Roman" w:cs="Times New Roman"/>
          <w:sz w:val="24"/>
          <w:szCs w:val="24"/>
        </w:rPr>
        <w:t>aktywnośc</w:t>
      </w:r>
      <w:proofErr w:type="spellEnd"/>
      <w:r w:rsidR="00521548">
        <w:rPr>
          <w:rFonts w:ascii="Times New Roman" w:hAnsi="Times New Roman" w:cs="Times New Roman"/>
          <w:sz w:val="24"/>
          <w:szCs w:val="24"/>
        </w:rPr>
        <w:t>́ na lekcji – min.</w:t>
      </w:r>
      <w:r w:rsidRPr="00144DDD">
        <w:rPr>
          <w:rFonts w:ascii="Times New Roman" w:hAnsi="Times New Roman" w:cs="Times New Roman"/>
          <w:sz w:val="24"/>
          <w:szCs w:val="24"/>
        </w:rPr>
        <w:t xml:space="preserve"> 1 w półroczu,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  <w:lang w:val="de-DE"/>
        </w:rPr>
        <w:t xml:space="preserve">· </w:t>
      </w:r>
      <w:r w:rsidRPr="00144DDD">
        <w:rPr>
          <w:rFonts w:ascii="Times New Roman" w:hAnsi="Times New Roman" w:cs="Times New Roman"/>
          <w:sz w:val="24"/>
          <w:szCs w:val="24"/>
        </w:rPr>
        <w:t>dodatkowo - pra</w:t>
      </w:r>
      <w:r w:rsidR="00144DDD">
        <w:rPr>
          <w:rFonts w:ascii="Times New Roman" w:hAnsi="Times New Roman" w:cs="Times New Roman"/>
          <w:sz w:val="24"/>
          <w:szCs w:val="24"/>
        </w:rPr>
        <w:t>ce projektowe, konkursy, ocena ustna za dialog lub samodzielną wypowiedź</w:t>
      </w:r>
      <w:r w:rsidR="00521548">
        <w:rPr>
          <w:rFonts w:ascii="Times New Roman" w:hAnsi="Times New Roman" w:cs="Times New Roman"/>
          <w:sz w:val="24"/>
          <w:szCs w:val="24"/>
        </w:rPr>
        <w:t>.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9B4" w:rsidRPr="00521548" w:rsidRDefault="00B079B4" w:rsidP="00B079B4">
      <w:pPr>
        <w:pStyle w:val="Tre"/>
        <w:jc w:val="both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proofErr w:type="spellStart"/>
      <w:r w:rsidRPr="00144DDD">
        <w:rPr>
          <w:rFonts w:ascii="Times New Roman" w:hAnsi="Times New Roman" w:cs="Times New Roman"/>
          <w:b/>
          <w:bCs/>
          <w:sz w:val="24"/>
          <w:szCs w:val="24"/>
        </w:rPr>
        <w:t>Uczen</w:t>
      </w:r>
      <w:proofErr w:type="spellEnd"/>
      <w:r w:rsidRPr="00144DDD">
        <w:rPr>
          <w:rFonts w:ascii="Times New Roman" w:hAnsi="Times New Roman" w:cs="Times New Roman"/>
          <w:b/>
          <w:bCs/>
          <w:sz w:val="24"/>
          <w:szCs w:val="24"/>
        </w:rPr>
        <w:t xml:space="preserve">́ ma prawo </w:t>
      </w:r>
      <w:proofErr w:type="spellStart"/>
      <w:r w:rsidRPr="00144DDD">
        <w:rPr>
          <w:rFonts w:ascii="Times New Roman" w:hAnsi="Times New Roman" w:cs="Times New Roman"/>
          <w:b/>
          <w:bCs/>
          <w:sz w:val="24"/>
          <w:szCs w:val="24"/>
        </w:rPr>
        <w:t>poprawic</w:t>
      </w:r>
      <w:proofErr w:type="spellEnd"/>
      <w:r w:rsidRPr="00144DDD">
        <w:rPr>
          <w:rFonts w:ascii="Times New Roman" w:hAnsi="Times New Roman" w:cs="Times New Roman"/>
          <w:b/>
          <w:bCs/>
          <w:sz w:val="24"/>
          <w:szCs w:val="24"/>
        </w:rPr>
        <w:t xml:space="preserve">́ </w:t>
      </w:r>
      <w:r w:rsidR="00521548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ocenę </w:t>
      </w:r>
      <w:r w:rsidRPr="00144DD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proofErr w:type="spellStart"/>
      <w:r w:rsidRPr="00144DDD">
        <w:rPr>
          <w:rFonts w:ascii="Times New Roman" w:hAnsi="Times New Roman" w:cs="Times New Roman"/>
          <w:b/>
          <w:bCs/>
          <w:sz w:val="24"/>
          <w:szCs w:val="24"/>
        </w:rPr>
        <w:t>ciągu</w:t>
      </w:r>
      <w:proofErr w:type="spellEnd"/>
      <w:r w:rsidRPr="00144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4DDD">
        <w:rPr>
          <w:rFonts w:ascii="Times New Roman" w:hAnsi="Times New Roman" w:cs="Times New Roman"/>
          <w:b/>
          <w:bCs/>
          <w:sz w:val="24"/>
          <w:szCs w:val="24"/>
        </w:rPr>
        <w:t>dwo</w:t>
      </w:r>
      <w:r w:rsidR="00521548">
        <w:rPr>
          <w:rFonts w:ascii="Times New Roman" w:hAnsi="Times New Roman" w:cs="Times New Roman"/>
          <w:b/>
          <w:bCs/>
          <w:sz w:val="24"/>
          <w:szCs w:val="24"/>
        </w:rPr>
        <w:t>́ch</w:t>
      </w:r>
      <w:proofErr w:type="spellEnd"/>
      <w:r w:rsidR="00521548">
        <w:rPr>
          <w:rFonts w:ascii="Times New Roman" w:hAnsi="Times New Roman" w:cs="Times New Roman"/>
          <w:b/>
          <w:bCs/>
          <w:sz w:val="24"/>
          <w:szCs w:val="24"/>
        </w:rPr>
        <w:t xml:space="preserve"> tygodni od otrzymania oceny (</w:t>
      </w:r>
      <w:r w:rsidR="00521548">
        <w:rPr>
          <w:rFonts w:ascii="Times New Roman" w:hAnsi="Times New Roman" w:cs="Times New Roman"/>
          <w:b/>
          <w:bCs/>
          <w:sz w:val="24"/>
          <w:szCs w:val="24"/>
          <w:lang w:val="da-DK"/>
        </w:rPr>
        <w:t>lub ją otrzymać w przypadku nieoebecności)</w:t>
      </w:r>
      <w:r w:rsidR="00521548" w:rsidRPr="00144D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4DDD">
        <w:rPr>
          <w:rFonts w:ascii="Times New Roman" w:hAnsi="Times New Roman" w:cs="Times New Roman"/>
          <w:b/>
          <w:bCs/>
          <w:sz w:val="24"/>
          <w:szCs w:val="24"/>
        </w:rPr>
        <w:t>– termin poprawy wyznacza nauczyciel.</w:t>
      </w:r>
      <w:r w:rsidR="00521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548" w:rsidRDefault="00521548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B079B4" w:rsidRPr="00144DDD" w:rsidRDefault="00B079B4" w:rsidP="00B079B4">
      <w:pPr>
        <w:pStyle w:val="Tre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DD">
        <w:rPr>
          <w:rFonts w:ascii="Times New Roman" w:hAnsi="Times New Roman" w:cs="Times New Roman"/>
          <w:sz w:val="24"/>
          <w:szCs w:val="24"/>
        </w:rPr>
        <w:t xml:space="preserve">Nauczyciel na podstawie pisemnej opinii publicznej lub niepublicznej poradni psychologiczno-pedagogicznej, w tym publicznej poradni specjalistycznej, dostosowuje wymagania edukacyjne do indywidualnych potrzeb psychofizycznych i edukacyjnych ucznia, u którego stwierdzono zaburzenia i odchylenia rozwojowe lub specyficzne trudności w uczeniu </w:t>
      </w:r>
      <w:proofErr w:type="spellStart"/>
      <w:r w:rsidRPr="00144DDD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144DDD">
        <w:rPr>
          <w:rFonts w:ascii="Times New Roman" w:hAnsi="Times New Roman" w:cs="Times New Roman"/>
          <w:sz w:val="24"/>
          <w:szCs w:val="24"/>
        </w:rPr>
        <w:t xml:space="preserve">̨, uniemożliwiające sprostanie tym wymaganiom. W przypadku ucznia posiadającego orzeczenie o potrzebie indywidualnego nauczania, dostosowanie </w:t>
      </w:r>
      <w:r w:rsidR="00521548" w:rsidRPr="00144DDD">
        <w:rPr>
          <w:rFonts w:ascii="Times New Roman" w:hAnsi="Times New Roman" w:cs="Times New Roman"/>
          <w:sz w:val="24"/>
          <w:szCs w:val="24"/>
        </w:rPr>
        <w:t>wymagań</w:t>
      </w:r>
      <w:r w:rsidRPr="00144DDD">
        <w:rPr>
          <w:rFonts w:ascii="Times New Roman" w:hAnsi="Times New Roman" w:cs="Times New Roman"/>
          <w:sz w:val="24"/>
          <w:szCs w:val="24"/>
        </w:rPr>
        <w:t xml:space="preserve">́ edukacyjnych do indywidualnych potrzeb psychofizycznych i edukacyjnych ucznia </w:t>
      </w:r>
      <w:r w:rsidR="00521548" w:rsidRPr="00144DDD">
        <w:rPr>
          <w:rFonts w:ascii="Times New Roman" w:hAnsi="Times New Roman" w:cs="Times New Roman"/>
          <w:sz w:val="24"/>
          <w:szCs w:val="24"/>
        </w:rPr>
        <w:t>może</w:t>
      </w:r>
      <w:r w:rsidRPr="00144DDD">
        <w:rPr>
          <w:rFonts w:ascii="Times New Roman" w:hAnsi="Times New Roman" w:cs="Times New Roman"/>
          <w:sz w:val="24"/>
          <w:szCs w:val="24"/>
        </w:rPr>
        <w:t xml:space="preserve"> </w:t>
      </w:r>
      <w:r w:rsidR="00521548" w:rsidRPr="00144DDD">
        <w:rPr>
          <w:rFonts w:ascii="Times New Roman" w:hAnsi="Times New Roman" w:cs="Times New Roman"/>
          <w:sz w:val="24"/>
          <w:szCs w:val="24"/>
        </w:rPr>
        <w:t>nastąpić</w:t>
      </w:r>
      <w:bookmarkStart w:id="0" w:name="_GoBack"/>
      <w:bookmarkEnd w:id="0"/>
      <w:r w:rsidRPr="00144DDD">
        <w:rPr>
          <w:rFonts w:ascii="Times New Roman" w:hAnsi="Times New Roman" w:cs="Times New Roman"/>
          <w:sz w:val="24"/>
          <w:szCs w:val="24"/>
        </w:rPr>
        <w:t>́ na podstawie tego orzeczenia.</w:t>
      </w:r>
    </w:p>
    <w:p w:rsidR="00B079B4" w:rsidRPr="00144DDD" w:rsidRDefault="00B079B4" w:rsidP="00B079B4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E01C98" w:rsidRPr="00144DDD" w:rsidRDefault="00E01C98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sectPr w:rsidR="00E01C98" w:rsidRPr="00144DD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9C2" w:rsidRDefault="009379C2">
      <w:r>
        <w:separator/>
      </w:r>
    </w:p>
  </w:endnote>
  <w:endnote w:type="continuationSeparator" w:id="0">
    <w:p w:rsidR="009379C2" w:rsidRDefault="009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B4" w:rsidRDefault="00B07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9C2" w:rsidRDefault="009379C2">
      <w:r>
        <w:separator/>
      </w:r>
    </w:p>
  </w:footnote>
  <w:footnote w:type="continuationSeparator" w:id="0">
    <w:p w:rsidR="009379C2" w:rsidRDefault="00937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B4" w:rsidRDefault="00B079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378B"/>
    <w:multiLevelType w:val="hybridMultilevel"/>
    <w:tmpl w:val="DB8C19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190E"/>
    <w:multiLevelType w:val="hybridMultilevel"/>
    <w:tmpl w:val="621C3D58"/>
    <w:lvl w:ilvl="0" w:tplc="EB18A6B8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15A"/>
    <w:multiLevelType w:val="hybridMultilevel"/>
    <w:tmpl w:val="BC82742C"/>
    <w:styleLink w:val="Kreski"/>
    <w:lvl w:ilvl="0" w:tplc="3A32EE8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EF4F77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2F14860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2B4D59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81A6643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213E97A0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49E4266E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9942E6F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92CAF016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18942807"/>
    <w:multiLevelType w:val="hybridMultilevel"/>
    <w:tmpl w:val="023AD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D486C"/>
    <w:multiLevelType w:val="hybridMultilevel"/>
    <w:tmpl w:val="BC82742C"/>
    <w:numStyleLink w:val="Kreski"/>
  </w:abstractNum>
  <w:abstractNum w:abstractNumId="5" w15:restartNumberingAfterBreak="0">
    <w:nsid w:val="27412D34"/>
    <w:multiLevelType w:val="hybridMultilevel"/>
    <w:tmpl w:val="EAFC5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A74A3"/>
    <w:multiLevelType w:val="hybridMultilevel"/>
    <w:tmpl w:val="249CEC7A"/>
    <w:numStyleLink w:val="Numery"/>
  </w:abstractNum>
  <w:abstractNum w:abstractNumId="7" w15:restartNumberingAfterBreak="0">
    <w:nsid w:val="2B59314E"/>
    <w:multiLevelType w:val="hybridMultilevel"/>
    <w:tmpl w:val="7E14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4E2C"/>
    <w:multiLevelType w:val="hybridMultilevel"/>
    <w:tmpl w:val="2C1A6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23117"/>
    <w:multiLevelType w:val="hybridMultilevel"/>
    <w:tmpl w:val="9116A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774E2"/>
    <w:multiLevelType w:val="hybridMultilevel"/>
    <w:tmpl w:val="9F701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8099A"/>
    <w:multiLevelType w:val="hybridMultilevel"/>
    <w:tmpl w:val="027836C0"/>
    <w:numStyleLink w:val="Punktor"/>
  </w:abstractNum>
  <w:abstractNum w:abstractNumId="12" w15:restartNumberingAfterBreak="0">
    <w:nsid w:val="3B670F9B"/>
    <w:multiLevelType w:val="hybridMultilevel"/>
    <w:tmpl w:val="3D28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5D6C"/>
    <w:multiLevelType w:val="hybridMultilevel"/>
    <w:tmpl w:val="4F70E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47CD2"/>
    <w:multiLevelType w:val="hybridMultilevel"/>
    <w:tmpl w:val="B32AC7C8"/>
    <w:numStyleLink w:val="Litery"/>
  </w:abstractNum>
  <w:abstractNum w:abstractNumId="15" w15:restartNumberingAfterBreak="0">
    <w:nsid w:val="464E516C"/>
    <w:multiLevelType w:val="hybridMultilevel"/>
    <w:tmpl w:val="B32AC7C8"/>
    <w:styleLink w:val="Litery"/>
    <w:lvl w:ilvl="0" w:tplc="DF30C6AE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C2958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5C0F92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B65ACE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EF348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70D6D8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33FA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ED03A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2AEC6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092409D"/>
    <w:multiLevelType w:val="hybridMultilevel"/>
    <w:tmpl w:val="027836C0"/>
    <w:styleLink w:val="Punktor"/>
    <w:lvl w:ilvl="0" w:tplc="E3B41E8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3FA940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4A2840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69452A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0A73B6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AD829A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C8ADF2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8F4F16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3FE4108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7" w15:restartNumberingAfterBreak="0">
    <w:nsid w:val="5F6620AF"/>
    <w:multiLevelType w:val="hybridMultilevel"/>
    <w:tmpl w:val="249CEC7A"/>
    <w:styleLink w:val="Numery"/>
    <w:lvl w:ilvl="0" w:tplc="A59E27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5093B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6EEE2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2DCA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24CC2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C4DF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433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F2D79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FC3EB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190131E"/>
    <w:multiLevelType w:val="hybridMultilevel"/>
    <w:tmpl w:val="81147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1CE8"/>
    <w:multiLevelType w:val="hybridMultilevel"/>
    <w:tmpl w:val="E2C404E0"/>
    <w:lvl w:ilvl="0" w:tplc="640A385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E5BB2"/>
    <w:multiLevelType w:val="hybridMultilevel"/>
    <w:tmpl w:val="A252B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639A4"/>
    <w:multiLevelType w:val="hybridMultilevel"/>
    <w:tmpl w:val="C82E2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22A7A"/>
    <w:multiLevelType w:val="hybridMultilevel"/>
    <w:tmpl w:val="BB1A6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97162"/>
    <w:multiLevelType w:val="hybridMultilevel"/>
    <w:tmpl w:val="A3688036"/>
    <w:lvl w:ilvl="0" w:tplc="07628F4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4"/>
  </w:num>
  <w:num w:numId="5">
    <w:abstractNumId w:val="16"/>
  </w:num>
  <w:num w:numId="6">
    <w:abstractNumId w:val="11"/>
  </w:num>
  <w:num w:numId="7">
    <w:abstractNumId w:val="2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20"/>
  </w:num>
  <w:num w:numId="18">
    <w:abstractNumId w:val="13"/>
  </w:num>
  <w:num w:numId="19">
    <w:abstractNumId w:val="21"/>
  </w:num>
  <w:num w:numId="20">
    <w:abstractNumId w:val="22"/>
  </w:num>
  <w:num w:numId="21">
    <w:abstractNumId w:val="0"/>
  </w:num>
  <w:num w:numId="22">
    <w:abstractNumId w:val="3"/>
  </w:num>
  <w:num w:numId="23">
    <w:abstractNumId w:val="7"/>
  </w:num>
  <w:num w:numId="24">
    <w:abstractNumId w:val="8"/>
  </w:num>
  <w:num w:numId="25">
    <w:abstractNumId w:val="18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98"/>
    <w:rsid w:val="000324EE"/>
    <w:rsid w:val="00144DDD"/>
    <w:rsid w:val="0026471A"/>
    <w:rsid w:val="00312E05"/>
    <w:rsid w:val="00521548"/>
    <w:rsid w:val="008C38F2"/>
    <w:rsid w:val="009379C2"/>
    <w:rsid w:val="009E6A16"/>
    <w:rsid w:val="00B079B4"/>
    <w:rsid w:val="00E0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7EAC-EC75-458B-8041-4AB35A32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3"/>
      </w:numPr>
    </w:pPr>
  </w:style>
  <w:style w:type="numbering" w:customStyle="1" w:styleId="Punktor">
    <w:name w:val="Punktor"/>
    <w:pPr>
      <w:numPr>
        <w:numId w:val="5"/>
      </w:numPr>
    </w:pPr>
  </w:style>
  <w:style w:type="numbering" w:customStyle="1" w:styleId="Kreski">
    <w:name w:val="Kreski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B07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Szustecka</cp:lastModifiedBy>
  <cp:revision>7</cp:revision>
  <dcterms:created xsi:type="dcterms:W3CDTF">2021-08-29T12:31:00Z</dcterms:created>
  <dcterms:modified xsi:type="dcterms:W3CDTF">2023-09-01T11:47:00Z</dcterms:modified>
</cp:coreProperties>
</file>